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9936" w:type="dxa"/>
        <w:tblInd w:w="-612" w:type="dxa"/>
        <w:tblLook w:val="04A0" w:firstRow="1" w:lastRow="0" w:firstColumn="1" w:lastColumn="0" w:noHBand="0" w:noVBand="1"/>
      </w:tblPr>
      <w:tblGrid>
        <w:gridCol w:w="2160"/>
        <w:gridCol w:w="2664"/>
        <w:gridCol w:w="1602"/>
        <w:gridCol w:w="3510"/>
      </w:tblGrid>
      <w:tr w:rsidR="00C36EF0" w:rsidRPr="00C36EF0" w14:paraId="7B96C8C9" w14:textId="77777777" w:rsidTr="00C36EF0">
        <w:tc>
          <w:tcPr>
            <w:tcW w:w="9936" w:type="dxa"/>
            <w:gridSpan w:val="4"/>
            <w:shd w:val="clear" w:color="auto" w:fill="F2F2F2" w:themeFill="background1" w:themeFillShade="F2"/>
          </w:tcPr>
          <w:p w14:paraId="21DECE23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305 Lesson Plan</w:t>
            </w:r>
          </w:p>
        </w:tc>
      </w:tr>
      <w:tr w:rsidR="00C36EF0" w:rsidRPr="00C36EF0" w14:paraId="792D0495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62A1D070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Group Members:</w:t>
            </w:r>
          </w:p>
        </w:tc>
        <w:tc>
          <w:tcPr>
            <w:tcW w:w="7776" w:type="dxa"/>
            <w:gridSpan w:val="3"/>
          </w:tcPr>
          <w:p w14:paraId="74C6379E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  <w:p w14:paraId="7350ADEB" w14:textId="653FBC09" w:rsidR="00C36EF0" w:rsidRPr="00C36EF0" w:rsidRDefault="00185FE8" w:rsidP="00C36EF0">
            <w:pPr>
              <w:ind w:left="-702" w:firstLine="70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Daniela Garcia, Flora, Alice, Mark Anthony </w:t>
            </w:r>
          </w:p>
        </w:tc>
      </w:tr>
      <w:tr w:rsidR="00C36EF0" w:rsidRPr="00C36EF0" w14:paraId="54C18FCA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4F15BDD7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Lesson Title:</w:t>
            </w:r>
          </w:p>
        </w:tc>
        <w:tc>
          <w:tcPr>
            <w:tcW w:w="7776" w:type="dxa"/>
            <w:gridSpan w:val="3"/>
          </w:tcPr>
          <w:p w14:paraId="1020C8BC" w14:textId="13F2D091" w:rsidR="00C36EF0" w:rsidRPr="00C36EF0" w:rsidRDefault="00334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What’s it made of?</w:t>
            </w:r>
          </w:p>
        </w:tc>
      </w:tr>
      <w:tr w:rsidR="00C36EF0" w:rsidRPr="00C36EF0" w14:paraId="458E064C" w14:textId="77777777" w:rsidTr="008B0988">
        <w:tc>
          <w:tcPr>
            <w:tcW w:w="2160" w:type="dxa"/>
            <w:shd w:val="clear" w:color="auto" w:fill="F2F2F2" w:themeFill="background1" w:themeFillShade="F2"/>
          </w:tcPr>
          <w:p w14:paraId="20B61AC4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Grade Level:</w:t>
            </w:r>
          </w:p>
        </w:tc>
        <w:tc>
          <w:tcPr>
            <w:tcW w:w="2664" w:type="dxa"/>
          </w:tcPr>
          <w:p w14:paraId="052D97A4" w14:textId="398B6500" w:rsidR="00C36EF0" w:rsidRPr="00C36EF0" w:rsidRDefault="00185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  <w:r w:rsidRPr="00185FE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>-12</w:t>
            </w:r>
            <w:r w:rsidRPr="00185FE8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602" w:type="dxa"/>
            <w:shd w:val="clear" w:color="auto" w:fill="F2F2F2" w:themeFill="background1" w:themeFillShade="F2"/>
          </w:tcPr>
          <w:p w14:paraId="411F182A" w14:textId="77777777" w:rsidR="00C36EF0" w:rsidRPr="00C36EF0" w:rsidRDefault="00C36EF0" w:rsidP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Length of </w:t>
            </w:r>
            <w:r>
              <w:rPr>
                <w:rFonts w:ascii="Times New Roman" w:hAnsi="Times New Roman"/>
              </w:rPr>
              <w:t>Lesson</w:t>
            </w:r>
            <w:r w:rsidRPr="00C36EF0">
              <w:rPr>
                <w:rFonts w:ascii="Times New Roman" w:hAnsi="Times New Roman"/>
              </w:rPr>
              <w:t>:</w:t>
            </w:r>
          </w:p>
        </w:tc>
        <w:tc>
          <w:tcPr>
            <w:tcW w:w="3510" w:type="dxa"/>
          </w:tcPr>
          <w:p w14:paraId="60EED5D4" w14:textId="49F412F8" w:rsidR="00C36EF0" w:rsidRPr="00C36EF0" w:rsidRDefault="00E86BB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bookmarkStart w:id="0" w:name="_GoBack"/>
            <w:bookmarkEnd w:id="0"/>
            <w:r>
              <w:rPr>
                <w:rFonts w:ascii="Times New Roman" w:hAnsi="Times New Roman"/>
              </w:rPr>
              <w:t xml:space="preserve"> days </w:t>
            </w:r>
          </w:p>
        </w:tc>
      </w:tr>
      <w:tr w:rsidR="00C36EF0" w:rsidRPr="00C36EF0" w14:paraId="4C346A77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74947B1B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Brief Description:</w:t>
            </w:r>
          </w:p>
        </w:tc>
        <w:tc>
          <w:tcPr>
            <w:tcW w:w="7776" w:type="dxa"/>
            <w:gridSpan w:val="3"/>
          </w:tcPr>
          <w:p w14:paraId="7F43B16B" w14:textId="4EF5F460" w:rsidR="00C36EF0" w:rsidRPr="00C36EF0" w:rsidRDefault="00185FE8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Students will use</w:t>
            </w:r>
            <w:r w:rsidR="00BF4D5C">
              <w:rPr>
                <w:rFonts w:ascii="Times New Roman" w:hAnsi="Times New Roman"/>
              </w:rPr>
              <w:t xml:space="preserve"> the “Pic Blender” app to create a reference photo</w:t>
            </w:r>
            <w:r w:rsidR="00035E93">
              <w:rPr>
                <w:rFonts w:ascii="Times New Roman" w:hAnsi="Times New Roman"/>
              </w:rPr>
              <w:t xml:space="preserve">, from the photo they will create a painting with incorporated collage elements. </w:t>
            </w:r>
            <w:r w:rsidR="00D31961">
              <w:rPr>
                <w:rFonts w:ascii="Times New Roman" w:hAnsi="Times New Roman"/>
              </w:rPr>
              <w:t xml:space="preserve">Each student will create a project that discusses their findings on current environmental pollutants. I.E. one student could potentially pick plastic waste and its effects on our oceans. From this idea they could blend a silhouette of a whale and superimpose it with images of plastic waste to create their reference photo.  </w:t>
            </w:r>
          </w:p>
          <w:p w14:paraId="62FA4463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  <w:p w14:paraId="361E872C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07CFDD57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11E53C03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State Standards:</w:t>
            </w:r>
          </w:p>
        </w:tc>
        <w:tc>
          <w:tcPr>
            <w:tcW w:w="7776" w:type="dxa"/>
            <w:gridSpan w:val="3"/>
          </w:tcPr>
          <w:p w14:paraId="1F8EA577" w14:textId="2CF07EA6" w:rsidR="00C36EF0" w:rsidRDefault="00E86BB3" w:rsidP="00C36EF0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Content Standard 2.6:</w:t>
            </w:r>
            <w:r>
              <w:rPr>
                <w:rFonts w:ascii="Times New Roman" w:hAnsi="Times New Roman"/>
              </w:rPr>
              <w:t xml:space="preserve"> Create a two or three-dimensional work of art that addresses a social issue. </w:t>
            </w:r>
          </w:p>
          <w:p w14:paraId="752782BF" w14:textId="19B6D01E" w:rsidR="00E86BB3" w:rsidRPr="00E86BB3" w:rsidRDefault="00E86BB3" w:rsidP="00E86BB3">
            <w:pPr>
              <w:ind w:left="360" w:hanging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 xml:space="preserve">Content Standard 3.3: </w:t>
            </w:r>
            <w:r>
              <w:rPr>
                <w:rFonts w:ascii="Times New Roman" w:hAnsi="Times New Roman"/>
              </w:rPr>
              <w:t xml:space="preserve">Identify and describe the visual arts and discuss how the issues of time, place, and cultural influences are reflected in selected works of art.  </w:t>
            </w:r>
          </w:p>
        </w:tc>
      </w:tr>
      <w:tr w:rsidR="00C36EF0" w:rsidRPr="00C36EF0" w14:paraId="16A714A1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4C6B0123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 xml:space="preserve">Common Core </w:t>
            </w:r>
          </w:p>
          <w:p w14:paraId="40176DD6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Standard:</w:t>
            </w:r>
          </w:p>
        </w:tc>
        <w:tc>
          <w:tcPr>
            <w:tcW w:w="7776" w:type="dxa"/>
            <w:gridSpan w:val="3"/>
          </w:tcPr>
          <w:p w14:paraId="5DDD8794" w14:textId="6512EABE" w:rsidR="00C36EF0" w:rsidRPr="00C36EF0" w:rsidRDefault="00C36EF0">
            <w:pPr>
              <w:rPr>
                <w:rFonts w:ascii="Times New Roman" w:hAnsi="Times New Roman"/>
                <w:b/>
              </w:rPr>
            </w:pPr>
            <w:r w:rsidRPr="00C36EF0">
              <w:rPr>
                <w:rFonts w:ascii="Times New Roman" w:hAnsi="Times New Roman"/>
                <w:b/>
              </w:rPr>
              <w:t xml:space="preserve">Common Core Standard - </w:t>
            </w:r>
            <w:r w:rsidR="0095659B">
              <w:t>Produce clear and coherent writing in which the development, organization, and style are appropriate to task, purpose, and audience.</w:t>
            </w:r>
          </w:p>
        </w:tc>
      </w:tr>
      <w:tr w:rsidR="00C36EF0" w:rsidRPr="00C36EF0" w14:paraId="40C7261A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22CF327E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Big Question:</w:t>
            </w:r>
          </w:p>
        </w:tc>
        <w:tc>
          <w:tcPr>
            <w:tcW w:w="7776" w:type="dxa"/>
            <w:gridSpan w:val="3"/>
          </w:tcPr>
          <w:p w14:paraId="01D0C2A0" w14:textId="7C4F6213" w:rsidR="00C36EF0" w:rsidRPr="00C36EF0" w:rsidRDefault="00BC1DE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Where does </w:t>
            </w:r>
            <w:r w:rsidR="00397F9C">
              <w:rPr>
                <w:rFonts w:ascii="Times New Roman" w:hAnsi="Times New Roman"/>
              </w:rPr>
              <w:t>all</w:t>
            </w:r>
            <w:r>
              <w:rPr>
                <w:rFonts w:ascii="Times New Roman" w:hAnsi="Times New Roman"/>
              </w:rPr>
              <w:t xml:space="preserve"> the city’s daily waste go?</w:t>
            </w:r>
          </w:p>
        </w:tc>
      </w:tr>
      <w:tr w:rsidR="008B0988" w:rsidRPr="00C36EF0" w14:paraId="0DFAC27B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330D9335" w14:textId="77777777" w:rsidR="008B0988" w:rsidRPr="00C36EF0" w:rsidRDefault="008B0988" w:rsidP="003E2FC1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Objectives</w:t>
            </w:r>
          </w:p>
        </w:tc>
        <w:tc>
          <w:tcPr>
            <w:tcW w:w="7776" w:type="dxa"/>
            <w:gridSpan w:val="3"/>
          </w:tcPr>
          <w:p w14:paraId="2AD527FB" w14:textId="267563CF" w:rsidR="008B0988" w:rsidRDefault="00334667" w:rsidP="00D319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be able to make a painting that represents their view on environmental pollutants </w:t>
            </w:r>
          </w:p>
          <w:p w14:paraId="0082C8B5" w14:textId="62EE762F" w:rsidR="00334667" w:rsidRDefault="00334667" w:rsidP="00D319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be able to discuss how past artist used their skills to present social/political issues of their time. </w:t>
            </w:r>
          </w:p>
          <w:p w14:paraId="7138E275" w14:textId="571E048F" w:rsidR="00334667" w:rsidRPr="00D31961" w:rsidRDefault="00334667" w:rsidP="00D31961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Students will be able to write a paragraph that explains the importance of their environmental issue and the aspects of their project has successfully communicated their message. </w:t>
            </w:r>
          </w:p>
          <w:p w14:paraId="4E6B85D9" w14:textId="77777777" w:rsidR="008B0988" w:rsidRPr="00C36EF0" w:rsidRDefault="008B0988" w:rsidP="003E2FC1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51DF17D0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6803AAB1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Art History:</w:t>
            </w:r>
          </w:p>
        </w:tc>
        <w:tc>
          <w:tcPr>
            <w:tcW w:w="7776" w:type="dxa"/>
            <w:gridSpan w:val="3"/>
          </w:tcPr>
          <w:p w14:paraId="6FB84979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0BE7ACDB" w14:textId="1DDCAB3E" w:rsidR="008B0988" w:rsidRPr="00C36EF0" w:rsidRDefault="0033466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Short power point on Banksy’s street art and how it communicates social/political issues.  (add anything you feel is relevant)</w:t>
            </w:r>
          </w:p>
        </w:tc>
      </w:tr>
      <w:tr w:rsidR="00C36EF0" w:rsidRPr="00C36EF0" w14:paraId="0D716618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76A160A0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Major Themes:</w:t>
            </w:r>
          </w:p>
        </w:tc>
        <w:tc>
          <w:tcPr>
            <w:tcW w:w="7776" w:type="dxa"/>
            <w:gridSpan w:val="3"/>
          </w:tcPr>
          <w:p w14:paraId="2804C0B4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1CF70483" w14:textId="20AD86C3" w:rsidR="0067309D" w:rsidRDefault="00AD1DE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Environmental effects of human waste/trash.  </w:t>
            </w:r>
          </w:p>
          <w:p w14:paraId="5961867E" w14:textId="59409092" w:rsidR="0067309D" w:rsidRPr="00C36EF0" w:rsidRDefault="0067309D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212C5730" w14:textId="77777777" w:rsidTr="008B0988">
        <w:tc>
          <w:tcPr>
            <w:tcW w:w="2160" w:type="dxa"/>
            <w:shd w:val="clear" w:color="auto" w:fill="F2F2F2" w:themeFill="background1" w:themeFillShade="F2"/>
          </w:tcPr>
          <w:p w14:paraId="526663C9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Elements/</w:t>
            </w:r>
          </w:p>
          <w:p w14:paraId="3D0EF148" w14:textId="77777777" w:rsidR="00C36EF0" w:rsidRPr="00C36EF0" w:rsidRDefault="00C36EF0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Principles:</w:t>
            </w:r>
          </w:p>
        </w:tc>
        <w:tc>
          <w:tcPr>
            <w:tcW w:w="2664" w:type="dxa"/>
          </w:tcPr>
          <w:p w14:paraId="014B3A24" w14:textId="750FC366" w:rsidR="00C36EF0" w:rsidRDefault="001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Primary/secondary color mixing </w:t>
            </w:r>
          </w:p>
          <w:p w14:paraId="78C823ED" w14:textId="536B7ADA" w:rsidR="001A084C" w:rsidRPr="00C36EF0" w:rsidRDefault="001A084C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Elements of design </w:t>
            </w:r>
          </w:p>
          <w:p w14:paraId="3E022888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1602" w:type="dxa"/>
            <w:shd w:val="clear" w:color="auto" w:fill="F2F2F2" w:themeFill="background1" w:themeFillShade="F2"/>
            <w:vAlign w:val="center"/>
          </w:tcPr>
          <w:p w14:paraId="73D9BEBF" w14:textId="77777777" w:rsidR="00C36EF0" w:rsidRPr="00C36EF0" w:rsidRDefault="00C36EF0" w:rsidP="008B0988">
            <w:pPr>
              <w:rPr>
                <w:rFonts w:ascii="Times New Roman" w:hAnsi="Times New Roman"/>
              </w:rPr>
            </w:pPr>
            <w:r w:rsidRPr="00C36EF0">
              <w:rPr>
                <w:rFonts w:ascii="Times New Roman" w:hAnsi="Times New Roman"/>
              </w:rPr>
              <w:t>Vocabulary:</w:t>
            </w:r>
          </w:p>
        </w:tc>
        <w:tc>
          <w:tcPr>
            <w:tcW w:w="3510" w:type="dxa"/>
          </w:tcPr>
          <w:p w14:paraId="29D26541" w14:textId="4E6F1120" w:rsidR="00C36EF0" w:rsidRDefault="001A084C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 w:rsidRPr="001A084C">
              <w:rPr>
                <w:rFonts w:ascii="Times New Roman" w:hAnsi="Times New Roman"/>
              </w:rPr>
              <w:t>Composition:</w:t>
            </w:r>
          </w:p>
          <w:p w14:paraId="15F0E25A" w14:textId="3F88FD3D" w:rsidR="001A084C" w:rsidRDefault="001A084C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Elements of design </w:t>
            </w:r>
          </w:p>
          <w:p w14:paraId="0567E2A8" w14:textId="1446085C" w:rsidR="001A084C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Collage </w:t>
            </w:r>
          </w:p>
          <w:p w14:paraId="5DBB6712" w14:textId="69C0198A" w:rsidR="006237AA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Pollutants </w:t>
            </w:r>
          </w:p>
          <w:p w14:paraId="09A0A12C" w14:textId="694A735A" w:rsidR="006237AA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Primary color</w:t>
            </w:r>
          </w:p>
          <w:p w14:paraId="68384458" w14:textId="25680F88" w:rsidR="006237AA" w:rsidRPr="001A084C" w:rsidRDefault="006237AA" w:rsidP="001A084C">
            <w:pPr>
              <w:pStyle w:val="ListParagraph"/>
              <w:numPr>
                <w:ilvl w:val="0"/>
                <w:numId w:val="4"/>
              </w:num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Secondary color</w:t>
            </w:r>
          </w:p>
          <w:p w14:paraId="0377ACC9" w14:textId="2D3D7586" w:rsidR="001A084C" w:rsidRPr="00C36EF0" w:rsidRDefault="001A084C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01571430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3D19A0CF" w14:textId="77777777"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Materials needed:</w:t>
            </w:r>
          </w:p>
        </w:tc>
        <w:tc>
          <w:tcPr>
            <w:tcW w:w="7776" w:type="dxa"/>
            <w:gridSpan w:val="3"/>
          </w:tcPr>
          <w:p w14:paraId="1B3AECE8" w14:textId="6E6A2CF4" w:rsidR="00C36EF0" w:rsidRDefault="006730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Access to “pic blender”, tempera/oil/watercolor paint, brushes, water cups, paper, printed reference photo, collage materials (newspaper/magazines) </w:t>
            </w:r>
          </w:p>
          <w:p w14:paraId="3E9F539A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6B5FECD4" w14:textId="77777777" w:rsidTr="00C36EF0">
        <w:tc>
          <w:tcPr>
            <w:tcW w:w="2160" w:type="dxa"/>
            <w:shd w:val="clear" w:color="auto" w:fill="F2F2F2" w:themeFill="background1" w:themeFillShade="F2"/>
          </w:tcPr>
          <w:p w14:paraId="04AE35BB" w14:textId="77777777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Anticipatory Set</w:t>
            </w:r>
          </w:p>
          <w:p w14:paraId="2A4FF491" w14:textId="77777777" w:rsidR="00C36EF0" w:rsidRPr="00C36EF0" w:rsidRDefault="00C36EF0">
            <w:pPr>
              <w:rPr>
                <w:rFonts w:ascii="Times New Roman" w:hAnsi="Times New Roman"/>
              </w:rPr>
            </w:pPr>
          </w:p>
        </w:tc>
        <w:tc>
          <w:tcPr>
            <w:tcW w:w="7776" w:type="dxa"/>
            <w:gridSpan w:val="3"/>
          </w:tcPr>
          <w:p w14:paraId="58663566" w14:textId="4BE076EB" w:rsidR="00C36EF0" w:rsidRDefault="00623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 short video showing the amount of trash that is collecting in our oceans. A second video showing a brief process of how we attempt to dispose the large amounts of trash collected in our cities. </w:t>
            </w:r>
          </w:p>
          <w:p w14:paraId="7D3EEC96" w14:textId="21FB1191" w:rsidR="00BC1DE3" w:rsidRDefault="00EA7002">
            <w:hyperlink r:id="rId5" w:history="1">
              <w:r w:rsidR="00BC1DE3">
                <w:rPr>
                  <w:rStyle w:val="Hyperlink"/>
                  <w:rFonts w:ascii="Cardo" w:hAnsi="Cardo"/>
                  <w:color w:val="1155CC"/>
                  <w:sz w:val="20"/>
                  <w:szCs w:val="20"/>
                </w:rPr>
                <w:t>https://www.youtube.com/watch?v=vrPBYS5zzF8</w:t>
              </w:r>
            </w:hyperlink>
            <w:r w:rsidR="00BC1DE3">
              <w:t xml:space="preserve"> </w:t>
            </w:r>
          </w:p>
          <w:p w14:paraId="37DDBC32" w14:textId="1B2F86B0" w:rsidR="00BC1DE3" w:rsidRDefault="00EA7002">
            <w:pPr>
              <w:rPr>
                <w:rFonts w:ascii="Times New Roman" w:hAnsi="Times New Roman"/>
              </w:rPr>
            </w:pPr>
            <w:hyperlink r:id="rId6" w:history="1">
              <w:r w:rsidR="00BC1DE3">
                <w:rPr>
                  <w:rStyle w:val="Hyperlink"/>
                  <w:rFonts w:ascii="Cardo" w:hAnsi="Cardo"/>
                  <w:color w:val="1155CC"/>
                  <w:sz w:val="20"/>
                  <w:szCs w:val="20"/>
                </w:rPr>
                <w:t>https://www.youtube.com/watch?v=Y6LzB6rMDtA</w:t>
              </w:r>
            </w:hyperlink>
            <w:r w:rsidR="00BC1DE3">
              <w:t xml:space="preserve"> </w:t>
            </w:r>
          </w:p>
          <w:p w14:paraId="641B78FC" w14:textId="77777777" w:rsidR="008B0988" w:rsidRDefault="008B0988">
            <w:pPr>
              <w:rPr>
                <w:rFonts w:ascii="Times New Roman" w:hAnsi="Times New Roman"/>
              </w:rPr>
            </w:pPr>
          </w:p>
          <w:p w14:paraId="0CFD4580" w14:textId="77777777" w:rsidR="008B0988" w:rsidRPr="00C36EF0" w:rsidRDefault="008B0988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527C99DB" w14:textId="77777777" w:rsidTr="008B0988">
        <w:trPr>
          <w:trHeight w:val="137"/>
        </w:trPr>
        <w:tc>
          <w:tcPr>
            <w:tcW w:w="4824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A0D7D18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Teaching Strategies</w:t>
            </w:r>
          </w:p>
        </w:tc>
        <w:tc>
          <w:tcPr>
            <w:tcW w:w="5112" w:type="dxa"/>
            <w:gridSpan w:val="2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5284FA21" w14:textId="77777777" w:rsidR="00C36EF0" w:rsidRPr="00C36EF0" w:rsidRDefault="00C36EF0" w:rsidP="00C36EF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Student Activities</w:t>
            </w:r>
          </w:p>
        </w:tc>
      </w:tr>
      <w:tr w:rsidR="00C36EF0" w:rsidRPr="00C36EF0" w14:paraId="24D955FF" w14:textId="77777777" w:rsidTr="008B0988">
        <w:trPr>
          <w:trHeight w:val="137"/>
        </w:trPr>
        <w:tc>
          <w:tcPr>
            <w:tcW w:w="4824" w:type="dxa"/>
            <w:gridSpan w:val="2"/>
          </w:tcPr>
          <w:p w14:paraId="1127468B" w14:textId="7828A5DA"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</w:t>
            </w:r>
            <w:r w:rsidR="00334667">
              <w:rPr>
                <w:rFonts w:ascii="Times New Roman" w:hAnsi="Times New Roman"/>
              </w:rPr>
              <w:t xml:space="preserve">: </w:t>
            </w:r>
            <w:r w:rsidR="00C77296">
              <w:rPr>
                <w:rFonts w:ascii="Times New Roman" w:hAnsi="Times New Roman"/>
              </w:rPr>
              <w:t>PowerPoint</w:t>
            </w:r>
            <w:r w:rsidR="00334667">
              <w:rPr>
                <w:rFonts w:ascii="Times New Roman" w:hAnsi="Times New Roman"/>
              </w:rPr>
              <w:t xml:space="preserve"> Introducing </w:t>
            </w:r>
            <w:r w:rsidR="00C77296">
              <w:rPr>
                <w:rFonts w:ascii="Times New Roman" w:hAnsi="Times New Roman"/>
              </w:rPr>
              <w:t xml:space="preserve">the project and Art History lesson. </w:t>
            </w:r>
          </w:p>
        </w:tc>
        <w:tc>
          <w:tcPr>
            <w:tcW w:w="5112" w:type="dxa"/>
            <w:gridSpan w:val="2"/>
          </w:tcPr>
          <w:p w14:paraId="2ACA1020" w14:textId="573C8821" w:rsidR="00C36EF0" w:rsidRP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1</w:t>
            </w:r>
            <w:r w:rsidR="00C77296">
              <w:rPr>
                <w:rFonts w:ascii="Times New Roman" w:hAnsi="Times New Roman"/>
              </w:rPr>
              <w:t>: Short activity to get students interested in project. They will download the app and begin researching environmental topics</w:t>
            </w:r>
          </w:p>
        </w:tc>
      </w:tr>
      <w:tr w:rsidR="00C36EF0" w:rsidRPr="00C36EF0" w14:paraId="6E12E9C3" w14:textId="77777777" w:rsidTr="008B0988">
        <w:trPr>
          <w:trHeight w:val="137"/>
        </w:trPr>
        <w:tc>
          <w:tcPr>
            <w:tcW w:w="4824" w:type="dxa"/>
            <w:gridSpan w:val="2"/>
          </w:tcPr>
          <w:p w14:paraId="40C4DE38" w14:textId="2C3FA2E2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2</w:t>
            </w:r>
            <w:r w:rsidR="00C77296">
              <w:rPr>
                <w:rFonts w:ascii="Times New Roman" w:hAnsi="Times New Roman"/>
              </w:rPr>
              <w:t>: Demonstration on how to navigate the app</w:t>
            </w:r>
          </w:p>
        </w:tc>
        <w:tc>
          <w:tcPr>
            <w:tcW w:w="5112" w:type="dxa"/>
            <w:gridSpan w:val="2"/>
          </w:tcPr>
          <w:p w14:paraId="5B8DE83A" w14:textId="6B42D608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2</w:t>
            </w:r>
            <w:r w:rsidR="00C77296">
              <w:rPr>
                <w:rFonts w:ascii="Times New Roman" w:hAnsi="Times New Roman"/>
              </w:rPr>
              <w:t xml:space="preserve">: students will collect reference photos and create their source photo using the app. </w:t>
            </w:r>
          </w:p>
        </w:tc>
      </w:tr>
      <w:tr w:rsidR="00C36EF0" w:rsidRPr="00C36EF0" w14:paraId="614ACFDD" w14:textId="77777777" w:rsidTr="008B0988">
        <w:trPr>
          <w:trHeight w:val="137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14:paraId="669EBEDF" w14:textId="016B7F9D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  <w:r w:rsidR="00C77296">
              <w:rPr>
                <w:rFonts w:ascii="Times New Roman" w:hAnsi="Times New Roman"/>
              </w:rPr>
              <w:t xml:space="preserve">: Demonstration on basic color mixing. And paint application 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14:paraId="730D538A" w14:textId="43254FE9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3</w:t>
            </w:r>
            <w:r w:rsidR="00C77296">
              <w:rPr>
                <w:rFonts w:ascii="Times New Roman" w:hAnsi="Times New Roman"/>
              </w:rPr>
              <w:t xml:space="preserve">: Students practice color mixing. And begin their project. </w:t>
            </w:r>
          </w:p>
        </w:tc>
      </w:tr>
      <w:tr w:rsidR="00C77296" w:rsidRPr="00C36EF0" w14:paraId="5CECEA64" w14:textId="77777777" w:rsidTr="008B0988">
        <w:trPr>
          <w:trHeight w:val="137"/>
        </w:trPr>
        <w:tc>
          <w:tcPr>
            <w:tcW w:w="4824" w:type="dxa"/>
            <w:gridSpan w:val="2"/>
            <w:tcBorders>
              <w:bottom w:val="single" w:sz="4" w:space="0" w:color="auto"/>
            </w:tcBorders>
          </w:tcPr>
          <w:p w14:paraId="6EF76997" w14:textId="3890D84F" w:rsidR="00C77296" w:rsidRDefault="00C77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4: one-on-one help with students while they work.</w:t>
            </w:r>
          </w:p>
        </w:tc>
        <w:tc>
          <w:tcPr>
            <w:tcW w:w="5112" w:type="dxa"/>
            <w:gridSpan w:val="2"/>
            <w:tcBorders>
              <w:bottom w:val="single" w:sz="4" w:space="0" w:color="auto"/>
            </w:tcBorders>
          </w:tcPr>
          <w:p w14:paraId="249AAD09" w14:textId="27C71103" w:rsidR="00C77296" w:rsidRDefault="00C77296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Day 4: one-on-one help with students while they work.</w:t>
            </w:r>
          </w:p>
        </w:tc>
      </w:tr>
      <w:tr w:rsidR="00C36EF0" w:rsidRPr="00C36EF0" w14:paraId="7CFA8B41" w14:textId="77777777" w:rsidTr="008B0988">
        <w:trPr>
          <w:trHeight w:val="137"/>
        </w:trPr>
        <w:tc>
          <w:tcPr>
            <w:tcW w:w="4824" w:type="dxa"/>
            <w:gridSpan w:val="2"/>
            <w:tcBorders>
              <w:bottom w:val="double" w:sz="4" w:space="0" w:color="auto"/>
            </w:tcBorders>
          </w:tcPr>
          <w:p w14:paraId="0E153F82" w14:textId="2799DDA2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</w:t>
            </w:r>
            <w:r w:rsidR="00C77296">
              <w:rPr>
                <w:rFonts w:ascii="Times New Roman" w:hAnsi="Times New Roman"/>
              </w:rPr>
              <w:t xml:space="preserve">5: </w:t>
            </w:r>
            <w:r w:rsidR="001F3A43">
              <w:rPr>
                <w:rFonts w:ascii="Times New Roman" w:hAnsi="Times New Roman"/>
              </w:rPr>
              <w:t xml:space="preserve">In class critique </w:t>
            </w:r>
          </w:p>
        </w:tc>
        <w:tc>
          <w:tcPr>
            <w:tcW w:w="5112" w:type="dxa"/>
            <w:gridSpan w:val="2"/>
            <w:tcBorders>
              <w:bottom w:val="double" w:sz="4" w:space="0" w:color="auto"/>
            </w:tcBorders>
          </w:tcPr>
          <w:p w14:paraId="6032191E" w14:textId="2F0DFDC8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Day </w:t>
            </w:r>
            <w:r w:rsidR="00BC1DE3">
              <w:rPr>
                <w:rFonts w:ascii="Times New Roman" w:hAnsi="Times New Roman"/>
              </w:rPr>
              <w:t>5</w:t>
            </w:r>
            <w:r w:rsidR="00C77296">
              <w:rPr>
                <w:rFonts w:ascii="Times New Roman" w:hAnsi="Times New Roman"/>
              </w:rPr>
              <w:t xml:space="preserve">: Students will </w:t>
            </w:r>
            <w:r w:rsidR="001F3A43">
              <w:rPr>
                <w:rFonts w:ascii="Times New Roman" w:hAnsi="Times New Roman"/>
              </w:rPr>
              <w:t>participate in critique and give written feedback on notecards for each student.</w:t>
            </w:r>
            <w:r w:rsidR="00C77296">
              <w:rPr>
                <w:rFonts w:ascii="Times New Roman" w:hAnsi="Times New Roman"/>
              </w:rPr>
              <w:t xml:space="preserve"> </w:t>
            </w:r>
          </w:p>
        </w:tc>
      </w:tr>
      <w:tr w:rsidR="00C36EF0" w:rsidRPr="00C36EF0" w14:paraId="7AA3521D" w14:textId="77777777" w:rsidTr="00C36EF0">
        <w:trPr>
          <w:trHeight w:val="137"/>
        </w:trPr>
        <w:tc>
          <w:tcPr>
            <w:tcW w:w="2160" w:type="dxa"/>
            <w:tcBorders>
              <w:top w:val="double" w:sz="4" w:space="0" w:color="auto"/>
            </w:tcBorders>
            <w:shd w:val="clear" w:color="auto" w:fill="F2F2F2" w:themeFill="background1" w:themeFillShade="F2"/>
          </w:tcPr>
          <w:p w14:paraId="32BD4A61" w14:textId="77777777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Assessment plan:</w:t>
            </w:r>
          </w:p>
        </w:tc>
        <w:tc>
          <w:tcPr>
            <w:tcW w:w="7776" w:type="dxa"/>
            <w:gridSpan w:val="3"/>
            <w:tcBorders>
              <w:top w:val="double" w:sz="4" w:space="0" w:color="auto"/>
            </w:tcBorders>
          </w:tcPr>
          <w:p w14:paraId="22DB3831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4F07782E" w14:textId="44A1F053" w:rsidR="00C36EF0" w:rsidRDefault="00623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Rubric, group critique </w:t>
            </w:r>
          </w:p>
          <w:p w14:paraId="6C9A6861" w14:textId="77777777" w:rsidR="00C36EF0" w:rsidRDefault="00C36EF0">
            <w:pPr>
              <w:rPr>
                <w:rFonts w:ascii="Times New Roman" w:hAnsi="Times New Roman"/>
              </w:rPr>
            </w:pPr>
          </w:p>
        </w:tc>
      </w:tr>
      <w:tr w:rsidR="00C36EF0" w:rsidRPr="00C36EF0" w14:paraId="711000FA" w14:textId="77777777" w:rsidTr="00C36EF0">
        <w:trPr>
          <w:trHeight w:val="137"/>
        </w:trPr>
        <w:tc>
          <w:tcPr>
            <w:tcW w:w="2160" w:type="dxa"/>
            <w:shd w:val="clear" w:color="auto" w:fill="F2F2F2" w:themeFill="background1" w:themeFillShade="F2"/>
          </w:tcPr>
          <w:p w14:paraId="66920C8F" w14:textId="77777777" w:rsidR="00C36EF0" w:rsidRDefault="00C36EF0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Closure:</w:t>
            </w:r>
          </w:p>
        </w:tc>
        <w:tc>
          <w:tcPr>
            <w:tcW w:w="7776" w:type="dxa"/>
            <w:gridSpan w:val="3"/>
          </w:tcPr>
          <w:p w14:paraId="0BF8A4B1" w14:textId="17D63CE8" w:rsidR="00C36EF0" w:rsidRDefault="006237A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Class will place their work on the wall and select as a group the top three projects that they feel best fulfilled the assignment and give their opinion on their choice of environmental pollutants. </w:t>
            </w:r>
          </w:p>
          <w:p w14:paraId="5CD2CC80" w14:textId="77777777" w:rsidR="00C36EF0" w:rsidRDefault="00C36EF0">
            <w:pPr>
              <w:rPr>
                <w:rFonts w:ascii="Times New Roman" w:hAnsi="Times New Roman"/>
              </w:rPr>
            </w:pPr>
          </w:p>
          <w:p w14:paraId="1DFC3F2A" w14:textId="77777777" w:rsidR="00C36EF0" w:rsidRDefault="00C36EF0">
            <w:pPr>
              <w:rPr>
                <w:rFonts w:ascii="Times New Roman" w:hAnsi="Times New Roman"/>
              </w:rPr>
            </w:pPr>
          </w:p>
        </w:tc>
      </w:tr>
    </w:tbl>
    <w:p w14:paraId="0E02650B" w14:textId="77777777" w:rsidR="00D516C1" w:rsidRPr="00C36EF0" w:rsidRDefault="00D516C1" w:rsidP="00C36EF0">
      <w:pPr>
        <w:rPr>
          <w:rFonts w:ascii="Times New Roman" w:hAnsi="Times New Roman"/>
        </w:rPr>
      </w:pPr>
    </w:p>
    <w:sectPr w:rsidR="00D516C1" w:rsidRPr="00C36EF0" w:rsidSect="00C36EF0">
      <w:pgSz w:w="12240" w:h="15840"/>
      <w:pgMar w:top="81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rdo">
    <w:altName w:val="Cambria"/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0A7017"/>
    <w:multiLevelType w:val="hybridMultilevel"/>
    <w:tmpl w:val="D02251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0813D5"/>
    <w:multiLevelType w:val="hybridMultilevel"/>
    <w:tmpl w:val="CB343EC0"/>
    <w:lvl w:ilvl="0" w:tplc="153C0E88">
      <w:start w:val="1"/>
      <w:numFmt w:val="upperLetter"/>
      <w:lvlText w:val="%1."/>
      <w:lvlJc w:val="left"/>
      <w:pPr>
        <w:ind w:left="360" w:hanging="360"/>
      </w:pPr>
      <w:rPr>
        <w:rFonts w:ascii="Times New Roman" w:hAnsi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71BE49FF"/>
    <w:multiLevelType w:val="hybridMultilevel"/>
    <w:tmpl w:val="A1745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92368E"/>
    <w:multiLevelType w:val="hybridMultilevel"/>
    <w:tmpl w:val="FEB02EE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36EF0"/>
    <w:rsid w:val="00035E93"/>
    <w:rsid w:val="00185FE8"/>
    <w:rsid w:val="001A084C"/>
    <w:rsid w:val="001F3A43"/>
    <w:rsid w:val="00334667"/>
    <w:rsid w:val="00397F9C"/>
    <w:rsid w:val="004969E6"/>
    <w:rsid w:val="006237AA"/>
    <w:rsid w:val="0067309D"/>
    <w:rsid w:val="00853362"/>
    <w:rsid w:val="008B0988"/>
    <w:rsid w:val="0095659B"/>
    <w:rsid w:val="009B5C9C"/>
    <w:rsid w:val="00AD1DE7"/>
    <w:rsid w:val="00BC1DE3"/>
    <w:rsid w:val="00BF4D5C"/>
    <w:rsid w:val="00C36EF0"/>
    <w:rsid w:val="00C77296"/>
    <w:rsid w:val="00D31961"/>
    <w:rsid w:val="00D516C1"/>
    <w:rsid w:val="00E86BB3"/>
    <w:rsid w:val="00EA7002"/>
    <w:rsid w:val="00EE1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11D08B3"/>
  <w14:defaultImageDpi w14:val="300"/>
  <w15:docId w15:val="{28A441F1-7672-4EF4-B803-FF95FEFEC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3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36EF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BC1DE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6LzB6rMDtA" TargetMode="External"/><Relationship Id="rId5" Type="http://schemas.openxmlformats.org/officeDocument/2006/relationships/hyperlink" Target="https://www.youtube.com/watch?v=vrPBYS5zzF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4659</TotalTime>
  <Pages>2</Pages>
  <Words>533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Laurie Gatlin</dc:creator>
  <cp:keywords/>
  <dc:description/>
  <cp:lastModifiedBy>Daniela Garcia</cp:lastModifiedBy>
  <cp:revision>4</cp:revision>
  <dcterms:created xsi:type="dcterms:W3CDTF">2019-03-03T05:18:00Z</dcterms:created>
  <dcterms:modified xsi:type="dcterms:W3CDTF">2019-03-12T05:12:00Z</dcterms:modified>
</cp:coreProperties>
</file>